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1B50" w14:textId="71D74352" w:rsidR="00163C76" w:rsidRPr="00A2590A" w:rsidRDefault="00FC6BAD" w:rsidP="0084395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2590A">
        <w:rPr>
          <w:rFonts w:cstheme="minorHAnsi"/>
          <w:noProof/>
          <w:sz w:val="20"/>
          <w:szCs w:val="20"/>
          <w:lang w:eastAsia="en-AU"/>
        </w:rPr>
        <w:drawing>
          <wp:inline distT="0" distB="0" distL="0" distR="0" wp14:anchorId="6A3E9AEC" wp14:editId="7ECA2C91">
            <wp:extent cx="1670184" cy="942975"/>
            <wp:effectExtent l="0" t="0" r="6350" b="0"/>
            <wp:docPr id="1" name="image1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597" cy="9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8423" w14:textId="77777777" w:rsidR="0011494A" w:rsidRDefault="0011494A" w:rsidP="00B831E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8630022" w14:textId="77777777" w:rsidR="00807A33" w:rsidRPr="00A2590A" w:rsidRDefault="00807A33" w:rsidP="0084395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9631B52" w14:textId="39D782DB" w:rsidR="004B263F" w:rsidRPr="00A2590A" w:rsidRDefault="00E513F9" w:rsidP="00E513F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2590A">
        <w:rPr>
          <w:rFonts w:cstheme="minorHAnsi"/>
          <w:b/>
          <w:sz w:val="20"/>
          <w:szCs w:val="20"/>
          <w:u w:val="single"/>
        </w:rPr>
        <w:t>Program Agreement</w:t>
      </w:r>
      <w:r w:rsidR="00382CA8">
        <w:rPr>
          <w:rFonts w:cstheme="minorHAnsi"/>
          <w:b/>
          <w:sz w:val="20"/>
          <w:szCs w:val="20"/>
          <w:u w:val="single"/>
        </w:rPr>
        <w:t xml:space="preserve"> for </w:t>
      </w:r>
      <w:r w:rsidR="000912C6">
        <w:rPr>
          <w:rFonts w:cstheme="minorHAnsi"/>
          <w:b/>
          <w:sz w:val="20"/>
          <w:szCs w:val="20"/>
          <w:u w:val="single"/>
        </w:rPr>
        <w:t>Compass Group</w:t>
      </w:r>
      <w:r w:rsidR="00382CA8">
        <w:rPr>
          <w:rFonts w:cstheme="minorHAnsi"/>
          <w:b/>
          <w:sz w:val="20"/>
          <w:szCs w:val="20"/>
          <w:u w:val="single"/>
        </w:rPr>
        <w:t xml:space="preserve"> Sponsorship</w:t>
      </w:r>
    </w:p>
    <w:p w14:paraId="576093CF" w14:textId="77777777" w:rsidR="005838CA" w:rsidRPr="00A2590A" w:rsidRDefault="005838CA" w:rsidP="0084395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9631B54" w14:textId="24996620" w:rsidR="005416E8" w:rsidRDefault="00166A05" w:rsidP="00C57F4C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2590A">
        <w:rPr>
          <w:rFonts w:cstheme="minorHAnsi"/>
          <w:b/>
          <w:sz w:val="20"/>
          <w:szCs w:val="20"/>
          <w:u w:val="single"/>
        </w:rPr>
        <w:t xml:space="preserve">Please read very carefully and only sign and return if you fully understand </w:t>
      </w:r>
      <w:r w:rsidR="00172CDF" w:rsidRPr="00A2590A">
        <w:rPr>
          <w:rFonts w:cstheme="minorHAnsi"/>
          <w:b/>
          <w:sz w:val="20"/>
          <w:szCs w:val="20"/>
          <w:u w:val="single"/>
        </w:rPr>
        <w:t xml:space="preserve">every detail of this </w:t>
      </w:r>
      <w:proofErr w:type="gramStart"/>
      <w:r w:rsidR="00172CDF" w:rsidRPr="00A2590A">
        <w:rPr>
          <w:rFonts w:cstheme="minorHAnsi"/>
          <w:b/>
          <w:sz w:val="20"/>
          <w:szCs w:val="20"/>
          <w:u w:val="single"/>
        </w:rPr>
        <w:t>contract</w:t>
      </w:r>
      <w:proofErr w:type="gramEnd"/>
    </w:p>
    <w:p w14:paraId="55ECE2BB" w14:textId="77777777" w:rsidR="00807A33" w:rsidRPr="00A2590A" w:rsidRDefault="00807A33" w:rsidP="00C57F4C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0A72087C" w14:textId="77777777" w:rsidR="00B51676" w:rsidRPr="00A2590A" w:rsidRDefault="00B51676" w:rsidP="00C57F4C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38C6ED4A" w14:textId="3F01DC80" w:rsidR="00B51676" w:rsidRPr="00A2590A" w:rsidRDefault="00B51676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  <w:r w:rsidRPr="00A2590A">
        <w:rPr>
          <w:rFonts w:cstheme="minorHAnsi"/>
          <w:sz w:val="20"/>
          <w:szCs w:val="20"/>
        </w:rPr>
        <w:t xml:space="preserve">This AGREEMENT is made between </w:t>
      </w:r>
      <w:r w:rsidRPr="00A2590A">
        <w:rPr>
          <w:rFonts w:cstheme="minorHAnsi"/>
          <w:b/>
          <w:sz w:val="20"/>
          <w:szCs w:val="20"/>
        </w:rPr>
        <w:t xml:space="preserve">AUSTRALIA CHEF MIGRATION PTY LTD (Registered Australia Company </w:t>
      </w:r>
      <w:r w:rsidR="00025D3F">
        <w:rPr>
          <w:rFonts w:cstheme="minorHAnsi"/>
          <w:b/>
          <w:sz w:val="20"/>
          <w:szCs w:val="20"/>
        </w:rPr>
        <w:t>N</w:t>
      </w:r>
      <w:r w:rsidRPr="00A2590A">
        <w:rPr>
          <w:rFonts w:cstheme="minorHAnsi"/>
          <w:b/>
          <w:sz w:val="20"/>
          <w:szCs w:val="20"/>
        </w:rPr>
        <w:t>umber 54 631</w:t>
      </w:r>
      <w:r w:rsidR="00025D3F">
        <w:rPr>
          <w:rFonts w:cstheme="minorHAnsi"/>
          <w:b/>
          <w:sz w:val="20"/>
          <w:szCs w:val="20"/>
        </w:rPr>
        <w:t xml:space="preserve"> </w:t>
      </w:r>
      <w:r w:rsidR="000F600D">
        <w:rPr>
          <w:rFonts w:cstheme="minorHAnsi"/>
          <w:b/>
          <w:sz w:val="20"/>
          <w:szCs w:val="20"/>
        </w:rPr>
        <w:t>974 180</w:t>
      </w:r>
      <w:r w:rsidRPr="00A2590A">
        <w:rPr>
          <w:rFonts w:cstheme="minorHAnsi"/>
          <w:b/>
          <w:sz w:val="20"/>
          <w:szCs w:val="20"/>
        </w:rPr>
        <w:t xml:space="preserve"> </w:t>
      </w:r>
      <w:r w:rsidRPr="00A2590A">
        <w:rPr>
          <w:rFonts w:cstheme="minorHAnsi"/>
          <w:sz w:val="20"/>
          <w:szCs w:val="20"/>
        </w:rPr>
        <w:t>(</w:t>
      </w:r>
      <w:r w:rsidRPr="00A2590A">
        <w:rPr>
          <w:rFonts w:cstheme="minorHAnsi"/>
          <w:b/>
          <w:sz w:val="20"/>
          <w:szCs w:val="20"/>
        </w:rPr>
        <w:t>ACM</w:t>
      </w:r>
      <w:r w:rsidRPr="00A2590A">
        <w:rPr>
          <w:rFonts w:cstheme="minorHAnsi"/>
          <w:sz w:val="20"/>
          <w:szCs w:val="20"/>
        </w:rPr>
        <w:t>) and _____________________________ (</w:t>
      </w:r>
      <w:r w:rsidRPr="00A2590A">
        <w:rPr>
          <w:rFonts w:cstheme="minorHAnsi"/>
          <w:b/>
          <w:sz w:val="20"/>
          <w:szCs w:val="20"/>
        </w:rPr>
        <w:t>Candidate</w:t>
      </w:r>
      <w:r w:rsidRPr="00A2590A">
        <w:rPr>
          <w:rFonts w:cstheme="minorHAnsi"/>
          <w:sz w:val="20"/>
          <w:szCs w:val="20"/>
        </w:rPr>
        <w:t xml:space="preserve">) </w:t>
      </w:r>
      <w:r w:rsidRPr="00A2590A">
        <w:rPr>
          <w:rFonts w:eastAsia="Calibri" w:cstheme="minorHAnsi"/>
          <w:sz w:val="20"/>
          <w:szCs w:val="20"/>
        </w:rPr>
        <w:t>on the date it is signed by both parties.</w:t>
      </w:r>
    </w:p>
    <w:p w14:paraId="4289F1D2" w14:textId="77777777" w:rsidR="00B51676" w:rsidRPr="00A2590A" w:rsidRDefault="00B51676" w:rsidP="00B516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ACD101" w14:textId="62474EFD" w:rsidR="00B51676" w:rsidRPr="008A69C1" w:rsidRDefault="00B51676" w:rsidP="008A69C1">
      <w:pPr>
        <w:pStyle w:val="ListParagraph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2590A">
        <w:rPr>
          <w:rFonts w:cstheme="minorHAnsi"/>
          <w:b/>
          <w:sz w:val="20"/>
          <w:szCs w:val="20"/>
        </w:rPr>
        <w:t>Background</w:t>
      </w:r>
    </w:p>
    <w:p w14:paraId="0DDB0389" w14:textId="003B5527" w:rsidR="00B51676" w:rsidRDefault="00B51676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 w:rsidRPr="00A2590A">
        <w:rPr>
          <w:rFonts w:cstheme="minorHAnsi"/>
          <w:sz w:val="20"/>
          <w:szCs w:val="20"/>
        </w:rPr>
        <w:t xml:space="preserve">The Candidate wishes to engage ACM to assist the Candidate </w:t>
      </w:r>
      <w:r w:rsidR="00D41916" w:rsidRPr="00A2590A">
        <w:rPr>
          <w:rFonts w:cstheme="minorHAnsi"/>
          <w:sz w:val="20"/>
          <w:szCs w:val="20"/>
        </w:rPr>
        <w:t>secure</w:t>
      </w:r>
      <w:r w:rsidRPr="00A2590A">
        <w:rPr>
          <w:rFonts w:cstheme="minorHAnsi"/>
          <w:sz w:val="20"/>
          <w:szCs w:val="20"/>
        </w:rPr>
        <w:t xml:space="preserve"> employment for the position of a Chef/ Cook </w:t>
      </w:r>
      <w:r w:rsidR="0093518B">
        <w:rPr>
          <w:rFonts w:cstheme="minorHAnsi"/>
          <w:sz w:val="20"/>
          <w:szCs w:val="20"/>
        </w:rPr>
        <w:t xml:space="preserve">with </w:t>
      </w:r>
      <w:r w:rsidR="000912C6">
        <w:rPr>
          <w:rFonts w:cstheme="minorHAnsi"/>
          <w:sz w:val="20"/>
          <w:szCs w:val="20"/>
        </w:rPr>
        <w:t>Compass Group</w:t>
      </w:r>
      <w:r w:rsidR="005067D7">
        <w:rPr>
          <w:rFonts w:cstheme="minorHAnsi"/>
          <w:sz w:val="20"/>
          <w:szCs w:val="20"/>
        </w:rPr>
        <w:t xml:space="preserve">. </w:t>
      </w:r>
      <w:r w:rsidRPr="00A2590A">
        <w:rPr>
          <w:rFonts w:cstheme="minorHAnsi"/>
          <w:sz w:val="20"/>
          <w:szCs w:val="20"/>
        </w:rPr>
        <w:t xml:space="preserve">In doing so, ACM will </w:t>
      </w:r>
      <w:r w:rsidR="00CB0F39">
        <w:rPr>
          <w:rFonts w:cstheme="minorHAnsi"/>
          <w:sz w:val="20"/>
          <w:szCs w:val="20"/>
        </w:rPr>
        <w:t>in</w:t>
      </w:r>
      <w:r w:rsidR="003A27AC">
        <w:rPr>
          <w:rFonts w:cstheme="minorHAnsi"/>
          <w:sz w:val="20"/>
          <w:szCs w:val="20"/>
        </w:rPr>
        <w:t>t</w:t>
      </w:r>
      <w:r w:rsidR="00CB0F39">
        <w:rPr>
          <w:rFonts w:cstheme="minorHAnsi"/>
          <w:sz w:val="20"/>
          <w:szCs w:val="20"/>
        </w:rPr>
        <w:t>roduce</w:t>
      </w:r>
      <w:r w:rsidRPr="00A2590A">
        <w:rPr>
          <w:rFonts w:cstheme="minorHAnsi"/>
          <w:sz w:val="20"/>
          <w:szCs w:val="20"/>
        </w:rPr>
        <w:t xml:space="preserve"> registered migration agent services and liaise with the registered migration agent to ensure the Candidate meets the visa application requirements and obligations.</w:t>
      </w:r>
    </w:p>
    <w:p w14:paraId="306D0AA8" w14:textId="77777777" w:rsidR="00705980" w:rsidRDefault="00705980" w:rsidP="00705980">
      <w:pPr>
        <w:pStyle w:val="ListParagraph"/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</w:p>
    <w:p w14:paraId="310EBAF3" w14:textId="76267C3F" w:rsidR="00C6618D" w:rsidRDefault="00C6618D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candidate acknowledges </w:t>
      </w:r>
      <w:r w:rsidR="007361C4">
        <w:rPr>
          <w:rFonts w:cstheme="minorHAnsi"/>
          <w:sz w:val="20"/>
          <w:szCs w:val="20"/>
        </w:rPr>
        <w:t>as part of the sponsorship</w:t>
      </w:r>
      <w:r w:rsidR="0037496A">
        <w:rPr>
          <w:rFonts w:cstheme="minorHAnsi"/>
          <w:sz w:val="20"/>
          <w:szCs w:val="20"/>
        </w:rPr>
        <w:t xml:space="preserve"> and living and working at the </w:t>
      </w:r>
      <w:r w:rsidR="000912C6">
        <w:rPr>
          <w:rFonts w:cstheme="minorHAnsi"/>
          <w:sz w:val="20"/>
          <w:szCs w:val="20"/>
        </w:rPr>
        <w:t>property</w:t>
      </w:r>
      <w:r w:rsidR="007361C4">
        <w:rPr>
          <w:rFonts w:cstheme="minorHAnsi"/>
          <w:sz w:val="20"/>
          <w:szCs w:val="20"/>
        </w:rPr>
        <w:t xml:space="preserve"> there are no associated living cos</w:t>
      </w:r>
      <w:r w:rsidR="0037496A">
        <w:rPr>
          <w:rFonts w:cstheme="minorHAnsi"/>
          <w:sz w:val="20"/>
          <w:szCs w:val="20"/>
        </w:rPr>
        <w:t>ts</w:t>
      </w:r>
      <w:r w:rsidR="00086CA9">
        <w:rPr>
          <w:rFonts w:cstheme="minorHAnsi"/>
          <w:sz w:val="20"/>
          <w:szCs w:val="20"/>
        </w:rPr>
        <w:t xml:space="preserve"> while on shift</w:t>
      </w:r>
      <w:r w:rsidR="0037496A">
        <w:rPr>
          <w:rFonts w:cstheme="minorHAnsi"/>
          <w:sz w:val="20"/>
          <w:szCs w:val="20"/>
        </w:rPr>
        <w:t>, and effectively accommodation and all meals are provided with additional free leisure activities onsite in the staff village.</w:t>
      </w:r>
    </w:p>
    <w:p w14:paraId="47BE88F8" w14:textId="77777777" w:rsidR="00300BDC" w:rsidRDefault="00300BDC" w:rsidP="00300BDC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E19FB6" w14:textId="3B31A93B" w:rsidR="008F020E" w:rsidRPr="008F020E" w:rsidRDefault="008F020E" w:rsidP="00300BDC">
      <w:pPr>
        <w:pStyle w:val="ListParagraph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20E">
        <w:rPr>
          <w:rFonts w:cstheme="minorHAnsi"/>
          <w:b/>
          <w:bCs/>
          <w:sz w:val="20"/>
          <w:szCs w:val="20"/>
        </w:rPr>
        <w:t>Operative Part</w:t>
      </w:r>
    </w:p>
    <w:p w14:paraId="259CB22C" w14:textId="36B7BC64" w:rsidR="004C0817" w:rsidRPr="00A2590A" w:rsidRDefault="004C0817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candidate acknowledges the</w:t>
      </w:r>
      <w:r w:rsidR="00C635B9">
        <w:rPr>
          <w:rFonts w:cstheme="minorHAnsi"/>
          <w:sz w:val="20"/>
          <w:szCs w:val="20"/>
        </w:rPr>
        <w:t>y are responsible to secure a Trades Recognition</w:t>
      </w:r>
      <w:r w:rsidR="00DD3CF4">
        <w:rPr>
          <w:rFonts w:cstheme="minorHAnsi"/>
          <w:sz w:val="20"/>
          <w:szCs w:val="20"/>
        </w:rPr>
        <w:t xml:space="preserve"> </w:t>
      </w:r>
      <w:proofErr w:type="gramStart"/>
      <w:r w:rsidR="00DD3CF4">
        <w:rPr>
          <w:rFonts w:cstheme="minorHAnsi"/>
          <w:sz w:val="20"/>
          <w:szCs w:val="20"/>
        </w:rPr>
        <w:t>( TRA</w:t>
      </w:r>
      <w:proofErr w:type="gramEnd"/>
      <w:r w:rsidR="00DD3CF4">
        <w:rPr>
          <w:rFonts w:cstheme="minorHAnsi"/>
          <w:sz w:val="20"/>
          <w:szCs w:val="20"/>
        </w:rPr>
        <w:t xml:space="preserve">) </w:t>
      </w:r>
      <w:r w:rsidR="00C635B9">
        <w:rPr>
          <w:rFonts w:cstheme="minorHAnsi"/>
          <w:sz w:val="20"/>
          <w:szCs w:val="20"/>
        </w:rPr>
        <w:t xml:space="preserve"> Skills Assessment in order to meet the requirements for the TSS visa application and ACM will introduce the candidates </w:t>
      </w:r>
      <w:r w:rsidR="00DD3CF4">
        <w:rPr>
          <w:rFonts w:cstheme="minorHAnsi"/>
          <w:sz w:val="20"/>
          <w:szCs w:val="20"/>
        </w:rPr>
        <w:t xml:space="preserve">to the </w:t>
      </w:r>
      <w:proofErr w:type="spellStart"/>
      <w:r w:rsidR="00DD3CF4">
        <w:rPr>
          <w:rFonts w:cstheme="minorHAnsi"/>
          <w:sz w:val="20"/>
          <w:szCs w:val="20"/>
        </w:rPr>
        <w:t>indepoendant</w:t>
      </w:r>
      <w:proofErr w:type="spellEnd"/>
      <w:r w:rsidR="00DD3CF4">
        <w:rPr>
          <w:rFonts w:cstheme="minorHAnsi"/>
          <w:sz w:val="20"/>
          <w:szCs w:val="20"/>
        </w:rPr>
        <w:t xml:space="preserve"> company to secure this. The candidate acknowledges they are </w:t>
      </w:r>
      <w:proofErr w:type="spellStart"/>
      <w:r w:rsidR="00DD3CF4">
        <w:rPr>
          <w:rFonts w:cstheme="minorHAnsi"/>
          <w:sz w:val="20"/>
          <w:szCs w:val="20"/>
        </w:rPr>
        <w:t>reseponsible</w:t>
      </w:r>
      <w:proofErr w:type="spellEnd"/>
      <w:r w:rsidR="00DD3CF4">
        <w:rPr>
          <w:rFonts w:cstheme="minorHAnsi"/>
          <w:sz w:val="20"/>
          <w:szCs w:val="20"/>
        </w:rPr>
        <w:t xml:space="preserve"> to cover the cost of the full TRA S</w:t>
      </w:r>
      <w:r w:rsidR="00D63BB6">
        <w:rPr>
          <w:rFonts w:cstheme="minorHAnsi"/>
          <w:sz w:val="20"/>
          <w:szCs w:val="20"/>
        </w:rPr>
        <w:t xml:space="preserve">kills Assessment with the provider, and failure to secure the TRA Skills Assessment will render their </w:t>
      </w:r>
      <w:r w:rsidR="00A210CF">
        <w:rPr>
          <w:rFonts w:cstheme="minorHAnsi"/>
          <w:sz w:val="20"/>
          <w:szCs w:val="20"/>
        </w:rPr>
        <w:t xml:space="preserve">opportunity with Compass as </w:t>
      </w:r>
      <w:proofErr w:type="spellStart"/>
      <w:r w:rsidR="00A210CF">
        <w:rPr>
          <w:rFonts w:cstheme="minorHAnsi"/>
          <w:sz w:val="20"/>
          <w:szCs w:val="20"/>
        </w:rPr>
        <w:t>nul</w:t>
      </w:r>
      <w:proofErr w:type="spellEnd"/>
      <w:r w:rsidR="00A210CF">
        <w:rPr>
          <w:rFonts w:cstheme="minorHAnsi"/>
          <w:sz w:val="20"/>
          <w:szCs w:val="20"/>
        </w:rPr>
        <w:t xml:space="preserve"> and void. </w:t>
      </w:r>
    </w:p>
    <w:p w14:paraId="04D25C25" w14:textId="77777777" w:rsidR="004B4872" w:rsidRPr="00A2590A" w:rsidRDefault="004B4872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DC96147" w14:textId="4145973D" w:rsidR="00CD4F4F" w:rsidRPr="00A2590A" w:rsidRDefault="00CC0CA6" w:rsidP="00E51295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A2590A">
        <w:rPr>
          <w:rFonts w:eastAsia="Calibri" w:cstheme="minorHAnsi"/>
          <w:b/>
          <w:bCs/>
          <w:sz w:val="20"/>
          <w:szCs w:val="20"/>
        </w:rPr>
        <w:t>Timeline</w:t>
      </w:r>
    </w:p>
    <w:p w14:paraId="28643D2E" w14:textId="7FA24D00" w:rsidR="00E508AA" w:rsidRDefault="005A6B58" w:rsidP="008A69C1">
      <w:pPr>
        <w:spacing w:after="0" w:line="240" w:lineRule="auto"/>
        <w:ind w:left="68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The candidate acknowledges </w:t>
      </w:r>
      <w:r w:rsidR="00CD4F4F" w:rsidRPr="00A2590A">
        <w:rPr>
          <w:rFonts w:eastAsia="Calibri" w:cstheme="minorHAnsi"/>
          <w:sz w:val="20"/>
          <w:szCs w:val="20"/>
        </w:rPr>
        <w:t xml:space="preserve">ACM have outlined the </w:t>
      </w:r>
      <w:r w:rsidR="00F8130F" w:rsidRPr="00A2590A">
        <w:rPr>
          <w:rFonts w:eastAsia="Calibri" w:cstheme="minorHAnsi"/>
          <w:sz w:val="20"/>
          <w:szCs w:val="20"/>
        </w:rPr>
        <w:t>TSS V</w:t>
      </w:r>
      <w:r w:rsidR="00CD4F4F" w:rsidRPr="00A2590A">
        <w:rPr>
          <w:rFonts w:eastAsia="Calibri" w:cstheme="minorHAnsi"/>
          <w:sz w:val="20"/>
          <w:szCs w:val="20"/>
        </w:rPr>
        <w:t xml:space="preserve">isa applications will be lodged </w:t>
      </w:r>
      <w:r w:rsidR="00E13C17" w:rsidRPr="00A2590A">
        <w:rPr>
          <w:rFonts w:eastAsia="Calibri" w:cstheme="minorHAnsi"/>
          <w:sz w:val="20"/>
          <w:szCs w:val="20"/>
        </w:rPr>
        <w:t xml:space="preserve">in approximately </w:t>
      </w:r>
      <w:r w:rsidR="00A210CF">
        <w:rPr>
          <w:rFonts w:eastAsia="Calibri" w:cstheme="minorHAnsi"/>
          <w:sz w:val="20"/>
          <w:szCs w:val="20"/>
        </w:rPr>
        <w:t xml:space="preserve">12 </w:t>
      </w:r>
      <w:r w:rsidR="00E13C17" w:rsidRPr="00A2590A">
        <w:rPr>
          <w:rFonts w:eastAsia="Calibri" w:cstheme="minorHAnsi"/>
          <w:sz w:val="20"/>
          <w:szCs w:val="20"/>
        </w:rPr>
        <w:t xml:space="preserve">weeks </w:t>
      </w:r>
      <w:r w:rsidR="00080079" w:rsidRPr="00A2590A">
        <w:rPr>
          <w:rFonts w:eastAsia="Calibri" w:cstheme="minorHAnsi"/>
          <w:sz w:val="20"/>
          <w:szCs w:val="20"/>
        </w:rPr>
        <w:t xml:space="preserve">from receipt of signed </w:t>
      </w:r>
      <w:r w:rsidR="00CF59ED">
        <w:rPr>
          <w:rFonts w:eastAsia="Calibri" w:cstheme="minorHAnsi"/>
          <w:sz w:val="20"/>
          <w:szCs w:val="20"/>
        </w:rPr>
        <w:t>Program Agreement</w:t>
      </w:r>
      <w:r w:rsidR="005A716F">
        <w:rPr>
          <w:rFonts w:eastAsia="Calibri" w:cstheme="minorHAnsi"/>
          <w:sz w:val="20"/>
          <w:szCs w:val="20"/>
        </w:rPr>
        <w:t xml:space="preserve">. </w:t>
      </w:r>
    </w:p>
    <w:p w14:paraId="0E37D7EC" w14:textId="77777777" w:rsidR="0074148F" w:rsidRPr="00A2590A" w:rsidRDefault="0074148F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6AFD0147" w14:textId="419DFBDF" w:rsidR="0074148F" w:rsidRDefault="0074148F" w:rsidP="008A69C1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AE5596">
        <w:rPr>
          <w:rFonts w:eastAsia="Calibri" w:cstheme="minorHAnsi"/>
          <w:b/>
          <w:bCs/>
          <w:sz w:val="20"/>
          <w:szCs w:val="20"/>
        </w:rPr>
        <w:t xml:space="preserve">IELTS </w:t>
      </w:r>
      <w:r w:rsidR="00AE5596">
        <w:rPr>
          <w:rFonts w:eastAsia="Calibri" w:cstheme="minorHAnsi"/>
          <w:b/>
          <w:bCs/>
          <w:sz w:val="20"/>
          <w:szCs w:val="20"/>
        </w:rPr>
        <w:t>and Police Checks</w:t>
      </w:r>
    </w:p>
    <w:p w14:paraId="287EB0FC" w14:textId="0E867D69" w:rsidR="002C477E" w:rsidRPr="00137F29" w:rsidRDefault="00AE5596" w:rsidP="008A69C1">
      <w:pPr>
        <w:spacing w:after="0" w:line="240" w:lineRule="auto"/>
        <w:ind w:left="680"/>
        <w:jc w:val="both"/>
        <w:rPr>
          <w:rFonts w:eastAsia="Calibri" w:cstheme="minorHAnsi"/>
          <w:sz w:val="20"/>
          <w:szCs w:val="20"/>
        </w:rPr>
      </w:pPr>
      <w:r w:rsidRPr="00137F29">
        <w:rPr>
          <w:rFonts w:eastAsia="Calibri" w:cstheme="minorHAnsi"/>
          <w:sz w:val="20"/>
          <w:szCs w:val="20"/>
        </w:rPr>
        <w:t>The candidate acknowledges they are respo</w:t>
      </w:r>
      <w:r w:rsidR="00FF6C57" w:rsidRPr="00137F29">
        <w:rPr>
          <w:rFonts w:eastAsia="Calibri" w:cstheme="minorHAnsi"/>
          <w:sz w:val="20"/>
          <w:szCs w:val="20"/>
        </w:rPr>
        <w:t>ns</w:t>
      </w:r>
      <w:r w:rsidRPr="00137F29">
        <w:rPr>
          <w:rFonts w:eastAsia="Calibri" w:cstheme="minorHAnsi"/>
          <w:sz w:val="20"/>
          <w:szCs w:val="20"/>
        </w:rPr>
        <w:t>ible to procure the relevant Police Checks and IELTS certification in order the meet the TSS visa application requirements, and a</w:t>
      </w:r>
      <w:r w:rsidR="00FF6C57" w:rsidRPr="00137F29">
        <w:rPr>
          <w:rFonts w:eastAsia="Calibri" w:cstheme="minorHAnsi"/>
          <w:sz w:val="20"/>
          <w:szCs w:val="20"/>
        </w:rPr>
        <w:t xml:space="preserve">grees to action these </w:t>
      </w:r>
      <w:r w:rsidR="00137F29">
        <w:rPr>
          <w:rFonts w:eastAsia="Calibri" w:cstheme="minorHAnsi"/>
          <w:sz w:val="20"/>
          <w:szCs w:val="20"/>
        </w:rPr>
        <w:t xml:space="preserve">to have </w:t>
      </w:r>
      <w:proofErr w:type="spellStart"/>
      <w:r w:rsidR="00137F29">
        <w:rPr>
          <w:rFonts w:eastAsia="Calibri" w:cstheme="minorHAnsi"/>
          <w:sz w:val="20"/>
          <w:szCs w:val="20"/>
        </w:rPr>
        <w:t>insitu</w:t>
      </w:r>
      <w:proofErr w:type="spellEnd"/>
      <w:r w:rsidR="00137F29">
        <w:rPr>
          <w:rFonts w:eastAsia="Calibri" w:cstheme="minorHAnsi"/>
          <w:sz w:val="20"/>
          <w:szCs w:val="20"/>
        </w:rPr>
        <w:t xml:space="preserve"> in line with the visa application lodgement</w:t>
      </w:r>
      <w:r w:rsidR="00E05AB1">
        <w:rPr>
          <w:rFonts w:eastAsia="Calibri" w:cstheme="minorHAnsi"/>
          <w:sz w:val="20"/>
          <w:szCs w:val="20"/>
        </w:rPr>
        <w:t xml:space="preserve"> </w:t>
      </w:r>
      <w:proofErr w:type="gramStart"/>
      <w:r w:rsidR="00E05AB1">
        <w:rPr>
          <w:rFonts w:eastAsia="Calibri" w:cstheme="minorHAnsi"/>
          <w:sz w:val="20"/>
          <w:szCs w:val="20"/>
        </w:rPr>
        <w:t>timeline</w:t>
      </w:r>
      <w:proofErr w:type="gramEnd"/>
    </w:p>
    <w:p w14:paraId="0AF8B492" w14:textId="77777777" w:rsidR="004A3E0C" w:rsidRDefault="004A3E0C" w:rsidP="00807A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28B44FA" w14:textId="247E7BFE" w:rsidR="009565BC" w:rsidRPr="00807A33" w:rsidRDefault="009565BC" w:rsidP="00807A33">
      <w:pPr>
        <w:pStyle w:val="ListParagraph"/>
        <w:numPr>
          <w:ilvl w:val="0"/>
          <w:numId w:val="6"/>
        </w:numPr>
        <w:spacing w:after="0" w:line="240" w:lineRule="auto"/>
        <w:ind w:left="700" w:right="-113"/>
        <w:jc w:val="both"/>
        <w:rPr>
          <w:rFonts w:eastAsia="Calibri" w:cstheme="minorHAnsi"/>
          <w:sz w:val="20"/>
          <w:szCs w:val="20"/>
        </w:rPr>
      </w:pPr>
      <w:r w:rsidRPr="00807A33">
        <w:rPr>
          <w:rFonts w:eastAsia="Calibri" w:cstheme="minorHAnsi"/>
          <w:b/>
          <w:bCs/>
          <w:sz w:val="20"/>
          <w:szCs w:val="20"/>
        </w:rPr>
        <w:t xml:space="preserve">Visa application </w:t>
      </w:r>
      <w:r w:rsidR="009D005A" w:rsidRPr="00807A33">
        <w:rPr>
          <w:rFonts w:eastAsia="Calibri" w:cstheme="minorHAnsi"/>
          <w:b/>
          <w:bCs/>
          <w:sz w:val="20"/>
          <w:szCs w:val="20"/>
        </w:rPr>
        <w:t>Documents</w:t>
      </w:r>
    </w:p>
    <w:p w14:paraId="7675DDBF" w14:textId="106DA004" w:rsidR="009F77BF" w:rsidRPr="00A2590A" w:rsidRDefault="009F77BF" w:rsidP="00261466">
      <w:p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The candidate acknowledges they will present the following documents for the TSS visa application</w:t>
      </w:r>
      <w:r w:rsidR="00261466">
        <w:rPr>
          <w:rFonts w:eastAsia="Calibri" w:cstheme="minorHAnsi"/>
          <w:b/>
          <w:bCs/>
          <w:sz w:val="20"/>
          <w:szCs w:val="20"/>
        </w:rPr>
        <w:t xml:space="preserve"> within </w:t>
      </w:r>
      <w:r w:rsidR="006B7094">
        <w:rPr>
          <w:rFonts w:eastAsia="Calibri" w:cstheme="minorHAnsi"/>
          <w:b/>
          <w:bCs/>
          <w:sz w:val="20"/>
          <w:szCs w:val="20"/>
        </w:rPr>
        <w:t>2</w:t>
      </w:r>
      <w:r w:rsidR="00261466">
        <w:rPr>
          <w:rFonts w:eastAsia="Calibri" w:cstheme="minorHAnsi"/>
          <w:b/>
          <w:bCs/>
          <w:sz w:val="20"/>
          <w:szCs w:val="20"/>
        </w:rPr>
        <w:t xml:space="preserve">      weeks of 1 to 1</w:t>
      </w:r>
      <w:r w:rsidR="00B476CA">
        <w:rPr>
          <w:rFonts w:eastAsia="Calibri" w:cstheme="minorHAnsi"/>
          <w:b/>
          <w:bCs/>
          <w:sz w:val="20"/>
          <w:szCs w:val="20"/>
        </w:rPr>
        <w:t xml:space="preserve"> with a senior ACM consultant.</w:t>
      </w:r>
    </w:p>
    <w:p w14:paraId="7AD7AC76" w14:textId="57D3CF85" w:rsidR="00B12CA9" w:rsidRDefault="009F77BF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Resume</w:t>
      </w:r>
    </w:p>
    <w:p w14:paraId="18BDCB5D" w14:textId="6A7322A1" w:rsidR="009F77BF" w:rsidRDefault="009F77BF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Culinary Qualification</w:t>
      </w:r>
      <w:r w:rsidR="00B43D0C">
        <w:rPr>
          <w:rFonts w:eastAsia="Calibri" w:cstheme="minorHAnsi"/>
          <w:sz w:val="20"/>
          <w:szCs w:val="20"/>
        </w:rPr>
        <w:t>s</w:t>
      </w:r>
    </w:p>
    <w:p w14:paraId="6A00EB35" w14:textId="7253C176" w:rsidR="00B43D0C" w:rsidRDefault="00B43D0C" w:rsidP="00807A33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Passport Bi page</w:t>
      </w:r>
    </w:p>
    <w:p w14:paraId="17BFCAB5" w14:textId="7067D88F" w:rsidR="00B43D0C" w:rsidRDefault="00B43D0C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Passport photo</w:t>
      </w:r>
    </w:p>
    <w:p w14:paraId="0B698474" w14:textId="0317534C" w:rsidR="005A1733" w:rsidRPr="00A2590A" w:rsidRDefault="00C077CB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Employment References and payslips</w:t>
      </w:r>
    </w:p>
    <w:p w14:paraId="18974D4E" w14:textId="086D3C3D" w:rsidR="009D005A" w:rsidRPr="00B43D0C" w:rsidRDefault="009D005A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 w:rsidRPr="00B43D0C">
        <w:rPr>
          <w:rFonts w:eastAsia="Calibri" w:cstheme="minorHAnsi"/>
          <w:sz w:val="20"/>
          <w:szCs w:val="20"/>
        </w:rPr>
        <w:t xml:space="preserve">IELTS Certificate </w:t>
      </w:r>
      <w:proofErr w:type="gramStart"/>
      <w:r w:rsidRPr="00B43D0C">
        <w:rPr>
          <w:rFonts w:eastAsia="Calibri" w:cstheme="minorHAnsi"/>
          <w:sz w:val="20"/>
          <w:szCs w:val="20"/>
        </w:rPr>
        <w:t>( Above</w:t>
      </w:r>
      <w:proofErr w:type="gramEnd"/>
      <w:r w:rsidRPr="00B43D0C">
        <w:rPr>
          <w:rFonts w:eastAsia="Calibri" w:cstheme="minorHAnsi"/>
          <w:sz w:val="20"/>
          <w:szCs w:val="20"/>
        </w:rPr>
        <w:t xml:space="preserve"> </w:t>
      </w:r>
      <w:r w:rsidR="00B43D0C">
        <w:rPr>
          <w:rFonts w:eastAsia="Calibri" w:cstheme="minorHAnsi"/>
          <w:sz w:val="20"/>
          <w:szCs w:val="20"/>
        </w:rPr>
        <w:t>4.5</w:t>
      </w:r>
      <w:r w:rsidRPr="00B43D0C">
        <w:rPr>
          <w:rFonts w:eastAsia="Calibri" w:cstheme="minorHAnsi"/>
          <w:sz w:val="20"/>
          <w:szCs w:val="20"/>
        </w:rPr>
        <w:t xml:space="preserve"> score</w:t>
      </w:r>
      <w:r w:rsidR="00117B9E">
        <w:rPr>
          <w:rFonts w:eastAsia="Calibri" w:cstheme="minorHAnsi"/>
          <w:sz w:val="20"/>
          <w:szCs w:val="20"/>
        </w:rPr>
        <w:t xml:space="preserve"> in each section</w:t>
      </w:r>
      <w:r w:rsidRPr="00B43D0C">
        <w:rPr>
          <w:rFonts w:eastAsia="Calibri" w:cstheme="minorHAnsi"/>
          <w:sz w:val="20"/>
          <w:szCs w:val="20"/>
        </w:rPr>
        <w:t xml:space="preserve">) Booked at a local testing centre </w:t>
      </w:r>
    </w:p>
    <w:p w14:paraId="1E14D124" w14:textId="7358EB9D" w:rsidR="009D005A" w:rsidRDefault="008A2DC4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Relevant </w:t>
      </w:r>
      <w:r w:rsidR="009D005A" w:rsidRPr="00B43D0C">
        <w:rPr>
          <w:rFonts w:eastAsia="Calibri" w:cstheme="minorHAnsi"/>
          <w:sz w:val="20"/>
          <w:szCs w:val="20"/>
        </w:rPr>
        <w:t>Police Checks</w:t>
      </w:r>
    </w:p>
    <w:p w14:paraId="56D4779D" w14:textId="77777777" w:rsidR="00B476CA" w:rsidRDefault="00B476CA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</w:p>
    <w:p w14:paraId="7AD8AC32" w14:textId="575C4192" w:rsidR="00ED5A0B" w:rsidRPr="00FD13DD" w:rsidRDefault="00B476CA" w:rsidP="00171EAD">
      <w:pPr>
        <w:spacing w:after="0" w:line="240" w:lineRule="auto"/>
        <w:ind w:left="720"/>
        <w:jc w:val="both"/>
        <w:rPr>
          <w:rFonts w:eastAsia="Calibri" w:cstheme="minorHAnsi"/>
          <w:b/>
          <w:bCs/>
          <w:sz w:val="20"/>
          <w:szCs w:val="20"/>
        </w:rPr>
      </w:pPr>
      <w:r w:rsidRPr="00FD13DD">
        <w:rPr>
          <w:rFonts w:eastAsia="Calibri" w:cstheme="minorHAnsi"/>
          <w:b/>
          <w:bCs/>
          <w:sz w:val="20"/>
          <w:szCs w:val="20"/>
        </w:rPr>
        <w:t xml:space="preserve">The candidates </w:t>
      </w:r>
      <w:r w:rsidR="007B053C" w:rsidRPr="00FD13DD">
        <w:rPr>
          <w:rFonts w:eastAsia="Calibri" w:cstheme="minorHAnsi"/>
          <w:b/>
          <w:bCs/>
          <w:sz w:val="20"/>
          <w:szCs w:val="20"/>
        </w:rPr>
        <w:t xml:space="preserve">acknowledges </w:t>
      </w:r>
      <w:r w:rsidR="001270D2" w:rsidRPr="00FD13DD">
        <w:rPr>
          <w:rFonts w:eastAsia="Calibri" w:cstheme="minorHAnsi"/>
          <w:b/>
          <w:bCs/>
          <w:sz w:val="20"/>
          <w:szCs w:val="20"/>
        </w:rPr>
        <w:t xml:space="preserve">failure to meet the outlined </w:t>
      </w:r>
      <w:r w:rsidR="006B7094">
        <w:rPr>
          <w:rFonts w:eastAsia="Calibri" w:cstheme="minorHAnsi"/>
          <w:b/>
          <w:bCs/>
          <w:sz w:val="20"/>
          <w:szCs w:val="20"/>
        </w:rPr>
        <w:t>12</w:t>
      </w:r>
      <w:r w:rsidR="001270D2" w:rsidRPr="00FD13DD">
        <w:rPr>
          <w:rFonts w:eastAsia="Calibri" w:cstheme="minorHAnsi"/>
          <w:b/>
          <w:bCs/>
          <w:sz w:val="20"/>
          <w:szCs w:val="20"/>
        </w:rPr>
        <w:t xml:space="preserve"> week timeline</w:t>
      </w:r>
      <w:r w:rsidR="00C73D80" w:rsidRPr="00FD13DD">
        <w:rPr>
          <w:rFonts w:eastAsia="Calibri" w:cstheme="minorHAnsi"/>
          <w:b/>
          <w:bCs/>
          <w:sz w:val="20"/>
          <w:szCs w:val="20"/>
        </w:rPr>
        <w:t xml:space="preserve"> to collate all the documentation and this </w:t>
      </w:r>
      <w:r w:rsidR="001270D2" w:rsidRPr="00FD13DD">
        <w:rPr>
          <w:rFonts w:eastAsia="Calibri" w:cstheme="minorHAnsi"/>
          <w:b/>
          <w:bCs/>
          <w:sz w:val="20"/>
          <w:szCs w:val="20"/>
        </w:rPr>
        <w:t xml:space="preserve"> </w:t>
      </w:r>
      <w:r w:rsidR="00D84963" w:rsidRPr="00FD13DD">
        <w:rPr>
          <w:rFonts w:eastAsia="Calibri" w:cstheme="minorHAnsi"/>
          <w:b/>
          <w:bCs/>
          <w:sz w:val="20"/>
          <w:szCs w:val="20"/>
        </w:rPr>
        <w:t>will have adverse impact on the application pro</w:t>
      </w:r>
      <w:r w:rsidR="00C73D80" w:rsidRPr="00FD13DD">
        <w:rPr>
          <w:rFonts w:eastAsia="Calibri" w:cstheme="minorHAnsi"/>
          <w:b/>
          <w:bCs/>
          <w:sz w:val="20"/>
          <w:szCs w:val="20"/>
        </w:rPr>
        <w:t>gression, and ACM</w:t>
      </w:r>
      <w:r w:rsidR="001B3FD7">
        <w:rPr>
          <w:rFonts w:eastAsia="Calibri" w:cstheme="minorHAnsi"/>
          <w:b/>
          <w:bCs/>
          <w:sz w:val="20"/>
          <w:szCs w:val="20"/>
        </w:rPr>
        <w:t xml:space="preserve"> / Compass Group Australia </w:t>
      </w:r>
      <w:r w:rsidR="00C73D80" w:rsidRPr="00FD13DD">
        <w:rPr>
          <w:rFonts w:eastAsia="Calibri" w:cstheme="minorHAnsi"/>
          <w:b/>
          <w:bCs/>
          <w:sz w:val="20"/>
          <w:szCs w:val="20"/>
        </w:rPr>
        <w:t xml:space="preserve"> may choose to cancel </w:t>
      </w:r>
      <w:r w:rsidR="00171EAD" w:rsidRPr="00FD13DD">
        <w:rPr>
          <w:rFonts w:eastAsia="Calibri" w:cstheme="minorHAnsi"/>
          <w:b/>
          <w:bCs/>
          <w:sz w:val="20"/>
          <w:szCs w:val="20"/>
        </w:rPr>
        <w:t>progression.</w:t>
      </w:r>
    </w:p>
    <w:p w14:paraId="507951EC" w14:textId="77777777" w:rsidR="00B831E4" w:rsidRPr="00A2590A" w:rsidRDefault="00B831E4" w:rsidP="00933B8E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6020251D" w14:textId="7CDA4819" w:rsidR="00500C8D" w:rsidRPr="00807A33" w:rsidRDefault="00500C8D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807A33">
        <w:rPr>
          <w:rFonts w:eastAsia="Calibri" w:cstheme="minorHAnsi"/>
          <w:b/>
          <w:bCs/>
          <w:sz w:val="20"/>
          <w:szCs w:val="20"/>
        </w:rPr>
        <w:lastRenderedPageBreak/>
        <w:t>Visa Fees</w:t>
      </w:r>
    </w:p>
    <w:p w14:paraId="3B86D808" w14:textId="09A3725E" w:rsidR="00ED5A0B" w:rsidRPr="00416161" w:rsidRDefault="00117B9E" w:rsidP="00416161">
      <w:p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The candidate acknowledges </w:t>
      </w:r>
      <w:r w:rsidR="00587382">
        <w:rPr>
          <w:rFonts w:eastAsia="Calibri" w:cstheme="minorHAnsi"/>
          <w:sz w:val="20"/>
          <w:szCs w:val="20"/>
        </w:rPr>
        <w:t>that Compass Group will be paying all th</w:t>
      </w:r>
      <w:r>
        <w:rPr>
          <w:rFonts w:eastAsia="Calibri" w:cstheme="minorHAnsi"/>
          <w:sz w:val="20"/>
          <w:szCs w:val="20"/>
        </w:rPr>
        <w:t xml:space="preserve">e visa application fees </w:t>
      </w:r>
      <w:r w:rsidR="00330965">
        <w:rPr>
          <w:rFonts w:eastAsia="Calibri" w:cstheme="minorHAnsi"/>
          <w:sz w:val="20"/>
          <w:szCs w:val="20"/>
        </w:rPr>
        <w:t xml:space="preserve">on behalf of the visa application and Compass will also provide flight ticket for arrival in Australia. </w:t>
      </w:r>
    </w:p>
    <w:p w14:paraId="6C588F80" w14:textId="77777777" w:rsidR="00500C8D" w:rsidRPr="00A2590A" w:rsidRDefault="00500C8D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65D2EA6" w14:textId="33376F2B" w:rsidR="00CD4F4F" w:rsidRPr="00350A1A" w:rsidRDefault="00570B4B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350A1A">
        <w:rPr>
          <w:rFonts w:eastAsia="Calibri" w:cstheme="minorHAnsi"/>
          <w:b/>
          <w:bCs/>
          <w:sz w:val="20"/>
          <w:szCs w:val="20"/>
        </w:rPr>
        <w:t>Visa processing time</w:t>
      </w:r>
    </w:p>
    <w:p w14:paraId="16FD3537" w14:textId="3A67E3D1" w:rsidR="00500C8D" w:rsidRDefault="00A641AC" w:rsidP="00171EAD">
      <w:p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  <w:r w:rsidRPr="004D4565">
        <w:rPr>
          <w:rFonts w:eastAsia="Calibri" w:cstheme="minorHAnsi"/>
          <w:sz w:val="20"/>
          <w:szCs w:val="20"/>
        </w:rPr>
        <w:t xml:space="preserve">The candidate acknowledges neither ACM or the employer have any jurisdiction on the application processing timeline, however ACM will give indication of </w:t>
      </w:r>
      <w:r w:rsidR="004D4565" w:rsidRPr="004D4565">
        <w:rPr>
          <w:rFonts w:eastAsia="Calibri" w:cstheme="minorHAnsi"/>
          <w:sz w:val="20"/>
          <w:szCs w:val="20"/>
        </w:rPr>
        <w:t xml:space="preserve">average processing timelines upon the lodgement of </w:t>
      </w:r>
      <w:r w:rsidR="00FA4042" w:rsidRPr="004D4565">
        <w:rPr>
          <w:rFonts w:eastAsia="Calibri" w:cstheme="minorHAnsi"/>
          <w:sz w:val="20"/>
          <w:szCs w:val="20"/>
        </w:rPr>
        <w:t>visa and</w:t>
      </w:r>
      <w:r w:rsidR="004D4565" w:rsidRPr="004D4565">
        <w:rPr>
          <w:rFonts w:eastAsia="Calibri" w:cstheme="minorHAnsi"/>
          <w:sz w:val="20"/>
          <w:szCs w:val="20"/>
        </w:rPr>
        <w:t xml:space="preserve"> will advise the candidate in relation to rendering notice period in current employment to meet the deployment schedule of 2 weeks post visa approval.</w:t>
      </w:r>
    </w:p>
    <w:p w14:paraId="16A76F57" w14:textId="77777777" w:rsidR="003A27AC" w:rsidRDefault="003A27AC" w:rsidP="00171EAD">
      <w:p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</w:p>
    <w:p w14:paraId="7B93564D" w14:textId="2A2364B0" w:rsidR="003A27AC" w:rsidRDefault="003A27AC" w:rsidP="003A27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Travel to Austr</w:t>
      </w:r>
      <w:r w:rsidR="00A96F58">
        <w:rPr>
          <w:rFonts w:eastAsia="Calibri" w:cstheme="minorHAnsi"/>
          <w:sz w:val="20"/>
          <w:szCs w:val="20"/>
        </w:rPr>
        <w:t>a</w:t>
      </w:r>
      <w:r>
        <w:rPr>
          <w:rFonts w:eastAsia="Calibri" w:cstheme="minorHAnsi"/>
          <w:sz w:val="20"/>
          <w:szCs w:val="20"/>
        </w:rPr>
        <w:t>lia</w:t>
      </w:r>
    </w:p>
    <w:p w14:paraId="10772F0D" w14:textId="0F593F55" w:rsidR="003A27AC" w:rsidRPr="003A27AC" w:rsidRDefault="008C01AB" w:rsidP="003A27AC">
      <w:pPr>
        <w:pStyle w:val="ListParagraph"/>
        <w:spacing w:after="0" w:line="240" w:lineRule="auto"/>
        <w:ind w:left="107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The candidate acknowledges </w:t>
      </w:r>
      <w:r w:rsidR="00CC14A9">
        <w:rPr>
          <w:rFonts w:eastAsia="Calibri" w:cstheme="minorHAnsi"/>
          <w:sz w:val="20"/>
          <w:szCs w:val="20"/>
        </w:rPr>
        <w:t xml:space="preserve">Compass Group will shoulder the cost of their flight into Australia as part of the overall hiring process. </w:t>
      </w:r>
    </w:p>
    <w:p w14:paraId="647DBBC0" w14:textId="77777777" w:rsidR="00F41521" w:rsidRPr="00A2590A" w:rsidRDefault="00F41521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4518F67" w14:textId="1BD7E292" w:rsidR="005256CE" w:rsidRPr="00F83F9F" w:rsidRDefault="000C3166" w:rsidP="00F83F9F">
      <w:pPr>
        <w:spacing w:after="0" w:line="240" w:lineRule="auto"/>
        <w:ind w:left="170"/>
        <w:jc w:val="both"/>
        <w:rPr>
          <w:rFonts w:eastAsia="Calibri" w:cstheme="minorHAnsi"/>
          <w:b/>
          <w:bCs/>
          <w:sz w:val="20"/>
          <w:szCs w:val="20"/>
        </w:rPr>
      </w:pPr>
      <w:r w:rsidRPr="00A2590A">
        <w:rPr>
          <w:rFonts w:eastAsia="Calibri" w:cstheme="minorHAnsi"/>
          <w:b/>
          <w:bCs/>
          <w:sz w:val="20"/>
          <w:szCs w:val="20"/>
        </w:rPr>
        <w:t xml:space="preserve">I confirm I have </w:t>
      </w:r>
      <w:r w:rsidR="006D20ED" w:rsidRPr="00A2590A">
        <w:rPr>
          <w:rFonts w:eastAsia="Calibri" w:cstheme="minorHAnsi"/>
          <w:b/>
          <w:bCs/>
          <w:sz w:val="20"/>
          <w:szCs w:val="20"/>
        </w:rPr>
        <w:t xml:space="preserve">thoroughly read </w:t>
      </w:r>
      <w:r w:rsidRPr="00A2590A">
        <w:rPr>
          <w:rFonts w:eastAsia="Calibri" w:cstheme="minorHAnsi"/>
          <w:b/>
          <w:bCs/>
          <w:sz w:val="20"/>
          <w:szCs w:val="20"/>
        </w:rPr>
        <w:t xml:space="preserve">this contract in </w:t>
      </w:r>
      <w:r w:rsidR="00FA4042" w:rsidRPr="00A2590A">
        <w:rPr>
          <w:rFonts w:eastAsia="Calibri" w:cstheme="minorHAnsi"/>
          <w:b/>
          <w:bCs/>
          <w:sz w:val="20"/>
          <w:szCs w:val="20"/>
        </w:rPr>
        <w:t>full,</w:t>
      </w:r>
      <w:r w:rsidRPr="00A2590A">
        <w:rPr>
          <w:rFonts w:eastAsia="Calibri" w:cstheme="minorHAnsi"/>
          <w:b/>
          <w:bCs/>
          <w:sz w:val="20"/>
          <w:szCs w:val="20"/>
        </w:rPr>
        <w:t xml:space="preserve"> </w:t>
      </w:r>
      <w:proofErr w:type="gramStart"/>
      <w:r w:rsidRPr="00A2590A">
        <w:rPr>
          <w:rFonts w:eastAsia="Calibri" w:cstheme="minorHAnsi"/>
          <w:b/>
          <w:bCs/>
          <w:sz w:val="20"/>
          <w:szCs w:val="20"/>
        </w:rPr>
        <w:t xml:space="preserve">and </w:t>
      </w:r>
      <w:r w:rsidR="00AA3303" w:rsidRPr="00A2590A">
        <w:rPr>
          <w:rFonts w:eastAsia="Calibri" w:cstheme="minorHAnsi"/>
          <w:b/>
          <w:bCs/>
          <w:sz w:val="20"/>
          <w:szCs w:val="20"/>
        </w:rPr>
        <w:t xml:space="preserve"> I</w:t>
      </w:r>
      <w:proofErr w:type="gramEnd"/>
      <w:r w:rsidR="00AA3303" w:rsidRPr="00A2590A">
        <w:rPr>
          <w:rFonts w:eastAsia="Calibri" w:cstheme="minorHAnsi"/>
          <w:b/>
          <w:bCs/>
          <w:sz w:val="20"/>
          <w:szCs w:val="20"/>
        </w:rPr>
        <w:t xml:space="preserve"> understand </w:t>
      </w:r>
      <w:r w:rsidR="00851D67" w:rsidRPr="00A2590A">
        <w:rPr>
          <w:rFonts w:eastAsia="Calibri" w:cstheme="minorHAnsi"/>
          <w:b/>
          <w:bCs/>
          <w:sz w:val="20"/>
          <w:szCs w:val="20"/>
        </w:rPr>
        <w:t>the</w:t>
      </w:r>
      <w:r w:rsidR="00F83F9F">
        <w:rPr>
          <w:rFonts w:eastAsia="Calibri" w:cstheme="minorHAnsi"/>
          <w:b/>
          <w:bCs/>
          <w:sz w:val="20"/>
          <w:szCs w:val="20"/>
        </w:rPr>
        <w:t xml:space="preserve"> specified timelines to meet the Visa application </w:t>
      </w:r>
      <w:r w:rsidR="00C24518">
        <w:rPr>
          <w:rFonts w:eastAsia="Calibri" w:cstheme="minorHAnsi"/>
          <w:b/>
          <w:bCs/>
          <w:sz w:val="20"/>
          <w:szCs w:val="20"/>
        </w:rPr>
        <w:t>documentation</w:t>
      </w:r>
      <w:r w:rsidR="00C24518" w:rsidRPr="00A2590A">
        <w:rPr>
          <w:rFonts w:eastAsia="Calibri" w:cstheme="minorHAnsi"/>
          <w:b/>
          <w:bCs/>
          <w:sz w:val="20"/>
          <w:szCs w:val="20"/>
        </w:rPr>
        <w:t xml:space="preserve"> a</w:t>
      </w:r>
      <w:r w:rsidR="00C24518">
        <w:rPr>
          <w:rFonts w:eastAsia="Calibri" w:cstheme="minorHAnsi"/>
          <w:b/>
          <w:bCs/>
          <w:sz w:val="20"/>
          <w:szCs w:val="20"/>
        </w:rPr>
        <w:t xml:space="preserve">nd I fully understand the nature of remote working environment and </w:t>
      </w:r>
      <w:r w:rsidR="004314BC">
        <w:rPr>
          <w:rFonts w:eastAsia="Calibri" w:cstheme="minorHAnsi"/>
          <w:b/>
          <w:bCs/>
          <w:sz w:val="20"/>
          <w:szCs w:val="20"/>
        </w:rPr>
        <w:t>employment conditions associated with working with Compass Group.</w:t>
      </w:r>
    </w:p>
    <w:p w14:paraId="4269B763" w14:textId="77777777" w:rsidR="008D71D7" w:rsidRPr="00A2590A" w:rsidRDefault="008D71D7" w:rsidP="00CE688E">
      <w:pPr>
        <w:spacing w:after="0" w:line="240" w:lineRule="auto"/>
        <w:ind w:left="170"/>
        <w:jc w:val="both"/>
        <w:rPr>
          <w:rFonts w:eastAsia="Calibri" w:cstheme="minorHAnsi"/>
          <w:sz w:val="20"/>
          <w:szCs w:val="20"/>
        </w:rPr>
      </w:pPr>
    </w:p>
    <w:p w14:paraId="66FD368E" w14:textId="799AE136" w:rsidR="00500C8D" w:rsidRPr="00A2590A" w:rsidRDefault="00500C8D" w:rsidP="00CE688E">
      <w:pPr>
        <w:spacing w:after="0" w:line="240" w:lineRule="auto"/>
        <w:ind w:left="170"/>
        <w:jc w:val="both"/>
        <w:rPr>
          <w:rFonts w:eastAsia="Calibri" w:cstheme="minorHAnsi"/>
          <w:sz w:val="20"/>
          <w:szCs w:val="20"/>
        </w:rPr>
      </w:pPr>
      <w:r w:rsidRPr="00A2590A">
        <w:rPr>
          <w:rFonts w:eastAsia="Calibri" w:cstheme="minorHAnsi"/>
          <w:sz w:val="20"/>
          <w:szCs w:val="20"/>
        </w:rPr>
        <w:t>I (print name)</w:t>
      </w:r>
      <w:r w:rsidR="00E341D9" w:rsidRPr="00A2590A">
        <w:rPr>
          <w:rFonts w:eastAsia="Calibri" w:cstheme="minorHAnsi"/>
          <w:sz w:val="20"/>
          <w:szCs w:val="20"/>
        </w:rPr>
        <w:t xml:space="preserve"> </w:t>
      </w:r>
      <w:r w:rsidRPr="00A2590A">
        <w:rPr>
          <w:rFonts w:eastAsia="Calibri" w:cstheme="minorHAnsi"/>
          <w:sz w:val="20"/>
          <w:szCs w:val="20"/>
        </w:rPr>
        <w:t>………………………………………………………………………</w:t>
      </w:r>
      <w:r w:rsidR="00FA4042" w:rsidRPr="00A2590A">
        <w:rPr>
          <w:rFonts w:eastAsia="Calibri" w:cstheme="minorHAnsi"/>
          <w:sz w:val="20"/>
          <w:szCs w:val="20"/>
        </w:rPr>
        <w:t>….</w:t>
      </w:r>
      <w:r w:rsidRPr="00A2590A">
        <w:rPr>
          <w:rFonts w:eastAsia="Calibri" w:cstheme="minorHAnsi"/>
          <w:sz w:val="20"/>
          <w:szCs w:val="20"/>
        </w:rPr>
        <w:t xml:space="preserve"> confirm I understand the requirements to proceed with the ACM </w:t>
      </w:r>
      <w:r w:rsidR="009D005A" w:rsidRPr="00A2590A">
        <w:rPr>
          <w:rFonts w:eastAsia="Calibri" w:cstheme="minorHAnsi"/>
          <w:sz w:val="20"/>
          <w:szCs w:val="20"/>
        </w:rPr>
        <w:t>TSS Visa Sponsorship</w:t>
      </w:r>
      <w:r w:rsidR="00AE21EF">
        <w:rPr>
          <w:rFonts w:eastAsia="Calibri" w:cstheme="minorHAnsi"/>
          <w:sz w:val="20"/>
          <w:szCs w:val="20"/>
        </w:rPr>
        <w:t xml:space="preserve"> </w:t>
      </w:r>
      <w:r w:rsidR="00483A7E">
        <w:rPr>
          <w:rFonts w:eastAsia="Calibri" w:cstheme="minorHAnsi"/>
          <w:sz w:val="20"/>
          <w:szCs w:val="20"/>
        </w:rPr>
        <w:t xml:space="preserve">for </w:t>
      </w:r>
      <w:r w:rsidR="00FA4042">
        <w:rPr>
          <w:rFonts w:eastAsia="Calibri" w:cstheme="minorHAnsi"/>
          <w:sz w:val="20"/>
          <w:szCs w:val="20"/>
        </w:rPr>
        <w:t>Compass Group</w:t>
      </w:r>
      <w:r w:rsidRPr="00A2590A">
        <w:rPr>
          <w:rFonts w:eastAsia="Calibri" w:cstheme="minorHAnsi"/>
          <w:sz w:val="20"/>
          <w:szCs w:val="20"/>
        </w:rPr>
        <w:t xml:space="preserve"> and I want to proceed as per th</w:t>
      </w:r>
      <w:r w:rsidR="009D005A" w:rsidRPr="00A2590A">
        <w:rPr>
          <w:rFonts w:eastAsia="Calibri" w:cstheme="minorHAnsi"/>
          <w:sz w:val="20"/>
          <w:szCs w:val="20"/>
        </w:rPr>
        <w:t>e schedule and timeline for deployment to Australia in 202</w:t>
      </w:r>
      <w:r w:rsidR="004314BC">
        <w:rPr>
          <w:rFonts w:eastAsia="Calibri" w:cstheme="minorHAnsi"/>
          <w:sz w:val="20"/>
          <w:szCs w:val="20"/>
        </w:rPr>
        <w:t>3</w:t>
      </w:r>
    </w:p>
    <w:p w14:paraId="35EF9065" w14:textId="4283366D" w:rsidR="00500C8D" w:rsidRPr="00A2590A" w:rsidRDefault="00500C8D" w:rsidP="00CE688E">
      <w:pPr>
        <w:spacing w:after="0" w:line="240" w:lineRule="auto"/>
        <w:ind w:left="170"/>
        <w:jc w:val="both"/>
        <w:rPr>
          <w:rFonts w:eastAsia="Calibri" w:cstheme="minorHAnsi"/>
          <w:sz w:val="20"/>
          <w:szCs w:val="20"/>
        </w:rPr>
      </w:pPr>
    </w:p>
    <w:p w14:paraId="794AE6C5" w14:textId="77777777" w:rsidR="00025D3F" w:rsidRPr="00177864" w:rsidRDefault="00025D3F" w:rsidP="00025D3F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025D3F" w:rsidRPr="00177864" w14:paraId="69B322C4" w14:textId="77777777" w:rsidTr="00FE1099">
        <w:trPr>
          <w:cantSplit/>
        </w:trPr>
        <w:tc>
          <w:tcPr>
            <w:tcW w:w="4320" w:type="dxa"/>
          </w:tcPr>
          <w:p w14:paraId="49840E60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SIGNED SEALED AND DELIVERED </w:t>
            </w:r>
            <w:r w:rsidRPr="00177864">
              <w:rPr>
                <w:rFonts w:eastAsia="Times New Roman" w:cs="Calibri"/>
                <w:sz w:val="20"/>
                <w:szCs w:val="20"/>
              </w:rPr>
              <w:t>by the</w:t>
            </w: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 CANDIDATE</w:t>
            </w:r>
            <w:r w:rsidRPr="00177864">
              <w:rPr>
                <w:rFonts w:eastAsia="Times New Roman" w:cs="Calibri"/>
                <w:b/>
                <w:caps/>
                <w:sz w:val="20"/>
                <w:szCs w:val="20"/>
              </w:rPr>
              <w:t xml:space="preserve"> </w:t>
            </w:r>
            <w:r w:rsidRPr="00177864">
              <w:rPr>
                <w:rFonts w:eastAsia="Times New Roman" w:cs="Calibri"/>
                <w:sz w:val="20"/>
                <w:szCs w:val="20"/>
              </w:rPr>
              <w:t>in the presence of:</w:t>
            </w:r>
          </w:p>
          <w:p w14:paraId="6A28479F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09B4B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7D6261BC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424C732A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>Signature of Candidate</w:t>
            </w:r>
          </w:p>
          <w:p w14:paraId="09EAF47E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5B23E46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720BB541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463576CC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 xml:space="preserve">Name of Candidate </w:t>
            </w:r>
          </w:p>
          <w:p w14:paraId="0C1B5770" w14:textId="77777777" w:rsidR="00025D3F" w:rsidRPr="00177864" w:rsidRDefault="00025D3F" w:rsidP="00FE1099">
            <w:pPr>
              <w:tabs>
                <w:tab w:val="left" w:leader="underscore" w:pos="3960"/>
              </w:tabs>
              <w:spacing w:after="0" w:line="240" w:lineRule="auto"/>
              <w:ind w:left="525" w:firstLine="525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F629AC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1A977FC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D6CE9D9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3E181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7AFEEA20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068CCC8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6F84D192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>Signature of Witness</w:t>
            </w:r>
          </w:p>
          <w:p w14:paraId="5568C1BA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EDCE7CB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6BB52DCF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20AB60F4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>Name of Witness</w:t>
            </w:r>
          </w:p>
        </w:tc>
      </w:tr>
      <w:tr w:rsidR="00025D3F" w:rsidRPr="00177864" w14:paraId="63AD3D40" w14:textId="77777777" w:rsidTr="00FE1099">
        <w:trPr>
          <w:cantSplit/>
        </w:trPr>
        <w:tc>
          <w:tcPr>
            <w:tcW w:w="4320" w:type="dxa"/>
          </w:tcPr>
          <w:p w14:paraId="1849A6E7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5C949C65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4C40BC89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Date Signed</w:t>
            </w:r>
          </w:p>
          <w:p w14:paraId="6A8DB88C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9EDB876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FCA6C66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2AEFEB88" w14:textId="7932C652" w:rsidR="00025D3F" w:rsidRPr="00177864" w:rsidRDefault="00025D3F" w:rsidP="00025D3F">
      <w:pPr>
        <w:tabs>
          <w:tab w:val="left" w:pos="630"/>
        </w:tabs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025D3F" w:rsidRPr="00177864" w14:paraId="499D7C84" w14:textId="77777777" w:rsidTr="00FE1099">
        <w:trPr>
          <w:cantSplit/>
        </w:trPr>
        <w:tc>
          <w:tcPr>
            <w:tcW w:w="4320" w:type="dxa"/>
          </w:tcPr>
          <w:p w14:paraId="4450BEE9" w14:textId="0E077A2E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SIGNED SEALED AND DELIVERED </w:t>
            </w:r>
            <w:r w:rsidRPr="00177864">
              <w:rPr>
                <w:rFonts w:eastAsia="Times New Roman" w:cs="Calibri"/>
                <w:sz w:val="20"/>
                <w:szCs w:val="20"/>
              </w:rPr>
              <w:t>by</w:t>
            </w: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 AUSTRALIA CHEF MIGRATION PTY LIMITED ACN 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631 </w:t>
            </w:r>
            <w:r w:rsidR="000F600D">
              <w:rPr>
                <w:rFonts w:eastAsia="Times New Roman" w:cs="Calibri"/>
                <w:b/>
                <w:sz w:val="20"/>
                <w:szCs w:val="20"/>
              </w:rPr>
              <w:t>974 180</w:t>
            </w:r>
            <w:r w:rsidRPr="003C3C30">
              <w:rPr>
                <w:rFonts w:eastAsia="Times New Roman" w:cs="Calibri"/>
                <w:sz w:val="20"/>
                <w:szCs w:val="20"/>
              </w:rPr>
              <w:t xml:space="preserve"> by its authorised representative</w:t>
            </w:r>
            <w:r w:rsidRPr="00177864">
              <w:rPr>
                <w:rFonts w:eastAsia="Times New Roman" w:cs="Calibri"/>
                <w:sz w:val="20"/>
                <w:szCs w:val="20"/>
              </w:rPr>
              <w:t>:</w:t>
            </w:r>
          </w:p>
          <w:p w14:paraId="68B8BEF1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2821CA3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4916113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7845D0CB" w14:textId="201CFB48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Signa</w:t>
            </w:r>
            <w:r>
              <w:rPr>
                <w:rFonts w:eastAsia="Times New Roman" w:cs="Calibri"/>
                <w:sz w:val="20"/>
                <w:szCs w:val="20"/>
              </w:rPr>
              <w:t xml:space="preserve">ture of </w:t>
            </w:r>
            <w:r w:rsidR="00FF59E0">
              <w:rPr>
                <w:rFonts w:eastAsia="Times New Roman" w:cs="Calibri"/>
                <w:sz w:val="20"/>
                <w:szCs w:val="20"/>
              </w:rPr>
              <w:t>ACM</w:t>
            </w:r>
            <w:r>
              <w:rPr>
                <w:rFonts w:eastAsia="Times New Roman" w:cs="Calibri"/>
                <w:sz w:val="20"/>
                <w:szCs w:val="20"/>
              </w:rPr>
              <w:t xml:space="preserve"> Representative</w:t>
            </w:r>
          </w:p>
          <w:p w14:paraId="2967F31C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3E63A4A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256D671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586D714F" w14:textId="6724EDFC" w:rsidR="00025D3F" w:rsidRPr="00177864" w:rsidRDefault="00025D3F" w:rsidP="00FE1099">
            <w:pPr>
              <w:tabs>
                <w:tab w:val="left" w:leader="underscore" w:pos="3960"/>
              </w:tabs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Name</w:t>
            </w:r>
            <w:r w:rsidRPr="003C3C30">
              <w:rPr>
                <w:rFonts w:eastAsia="Times New Roman" w:cs="Calibri"/>
                <w:sz w:val="20"/>
                <w:szCs w:val="20"/>
              </w:rPr>
              <w:t xml:space="preserve"> of </w:t>
            </w:r>
            <w:r w:rsidR="00FF59E0">
              <w:rPr>
                <w:rFonts w:eastAsia="Times New Roman" w:cs="Calibri"/>
                <w:sz w:val="20"/>
                <w:szCs w:val="20"/>
              </w:rPr>
              <w:t>ACM</w:t>
            </w:r>
            <w:r w:rsidR="00C077CB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C3C30">
              <w:rPr>
                <w:rFonts w:eastAsia="Times New Roman" w:cs="Calibri"/>
                <w:sz w:val="20"/>
                <w:szCs w:val="20"/>
              </w:rPr>
              <w:t>Representative</w:t>
            </w:r>
          </w:p>
        </w:tc>
        <w:tc>
          <w:tcPr>
            <w:tcW w:w="720" w:type="dxa"/>
          </w:tcPr>
          <w:p w14:paraId="79A0CFBF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94EC062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4D373BF4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5B03DD00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3E422F47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C1C8E50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3E8C4C88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760E376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4B02E87A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1F9C8923" w14:textId="77777777" w:rsidR="00070670" w:rsidRPr="00A2590A" w:rsidRDefault="00070670" w:rsidP="002F09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070670" w:rsidRPr="00A2590A" w:rsidSect="00500C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C314" w14:textId="77777777" w:rsidR="00FE1745" w:rsidRDefault="00FE1745" w:rsidP="00DD31D0">
      <w:pPr>
        <w:spacing w:after="0" w:line="240" w:lineRule="auto"/>
      </w:pPr>
      <w:r>
        <w:separator/>
      </w:r>
    </w:p>
  </w:endnote>
  <w:endnote w:type="continuationSeparator" w:id="0">
    <w:p w14:paraId="60C008AD" w14:textId="77777777" w:rsidR="00FE1745" w:rsidRDefault="00FE1745" w:rsidP="00DD31D0">
      <w:pPr>
        <w:spacing w:after="0" w:line="240" w:lineRule="auto"/>
      </w:pPr>
      <w:r>
        <w:continuationSeparator/>
      </w:r>
    </w:p>
  </w:endnote>
  <w:endnote w:type="continuationNotice" w:id="1">
    <w:p w14:paraId="73292FBD" w14:textId="77777777" w:rsidR="00FE1745" w:rsidRDefault="00FE1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1" w14:textId="77777777" w:rsidR="005C7B90" w:rsidRDefault="005C7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515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18"/>
        <w:szCs w:val="18"/>
      </w:rPr>
    </w:sdtEndPr>
    <w:sdtContent>
      <w:p w14:paraId="59631BC2" w14:textId="110A7FF6" w:rsidR="005C7B90" w:rsidRPr="00097573" w:rsidRDefault="005C7B90">
        <w:pPr>
          <w:pStyle w:val="Footer"/>
          <w:jc w:val="center"/>
          <w:rPr>
            <w:rFonts w:ascii="Palatino Linotype" w:hAnsi="Palatino Linotype"/>
            <w:sz w:val="18"/>
            <w:szCs w:val="18"/>
          </w:rPr>
        </w:pPr>
        <w:r w:rsidRPr="00097573">
          <w:rPr>
            <w:rFonts w:ascii="Palatino Linotype" w:hAnsi="Palatino Linotype"/>
            <w:sz w:val="18"/>
            <w:szCs w:val="18"/>
          </w:rPr>
          <w:fldChar w:fldCharType="begin"/>
        </w:r>
        <w:r w:rsidRPr="00097573">
          <w:rPr>
            <w:rFonts w:ascii="Palatino Linotype" w:hAnsi="Palatino Linotype"/>
            <w:sz w:val="18"/>
            <w:szCs w:val="18"/>
          </w:rPr>
          <w:instrText xml:space="preserve"> PAGE   \* MERGEFORMAT </w:instrText>
        </w:r>
        <w:r w:rsidRPr="00097573">
          <w:rPr>
            <w:rFonts w:ascii="Palatino Linotype" w:hAnsi="Palatino Linotype"/>
            <w:sz w:val="18"/>
            <w:szCs w:val="18"/>
          </w:rPr>
          <w:fldChar w:fldCharType="separate"/>
        </w:r>
        <w:r w:rsidR="00465341">
          <w:rPr>
            <w:rFonts w:ascii="Palatino Linotype" w:hAnsi="Palatino Linotype"/>
            <w:noProof/>
            <w:sz w:val="18"/>
            <w:szCs w:val="18"/>
          </w:rPr>
          <w:t>3</w:t>
        </w:r>
        <w:r w:rsidRPr="00097573">
          <w:rPr>
            <w:rFonts w:ascii="Palatino Linotype" w:hAnsi="Palatino Linotype"/>
            <w:noProof/>
            <w:sz w:val="18"/>
            <w:szCs w:val="18"/>
          </w:rPr>
          <w:fldChar w:fldCharType="end"/>
        </w:r>
      </w:p>
    </w:sdtContent>
  </w:sdt>
  <w:p w14:paraId="59631BC3" w14:textId="77777777" w:rsidR="005C7B90" w:rsidRDefault="005C7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5" w14:textId="77777777" w:rsidR="005C7B90" w:rsidRDefault="005C7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C5B9" w14:textId="77777777" w:rsidR="00FE1745" w:rsidRDefault="00FE1745" w:rsidP="00DD31D0">
      <w:pPr>
        <w:spacing w:after="0" w:line="240" w:lineRule="auto"/>
      </w:pPr>
      <w:r>
        <w:separator/>
      </w:r>
    </w:p>
  </w:footnote>
  <w:footnote w:type="continuationSeparator" w:id="0">
    <w:p w14:paraId="2D411CC4" w14:textId="77777777" w:rsidR="00FE1745" w:rsidRDefault="00FE1745" w:rsidP="00DD31D0">
      <w:pPr>
        <w:spacing w:after="0" w:line="240" w:lineRule="auto"/>
      </w:pPr>
      <w:r>
        <w:continuationSeparator/>
      </w:r>
    </w:p>
  </w:footnote>
  <w:footnote w:type="continuationNotice" w:id="1">
    <w:p w14:paraId="3B1C2EE0" w14:textId="77777777" w:rsidR="00FE1745" w:rsidRDefault="00FE1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BF" w14:textId="77777777" w:rsidR="005C7B90" w:rsidRDefault="005C7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0" w14:textId="77777777" w:rsidR="005C7B90" w:rsidRDefault="005C7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4" w14:textId="77777777" w:rsidR="005C7B90" w:rsidRDefault="005C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A9A"/>
    <w:multiLevelType w:val="hybridMultilevel"/>
    <w:tmpl w:val="1946D7B8"/>
    <w:lvl w:ilvl="0" w:tplc="510C8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756"/>
    <w:multiLevelType w:val="hybridMultilevel"/>
    <w:tmpl w:val="578E7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F5DB0"/>
    <w:multiLevelType w:val="hybridMultilevel"/>
    <w:tmpl w:val="D9146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B1213"/>
    <w:multiLevelType w:val="hybridMultilevel"/>
    <w:tmpl w:val="4DA085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A38"/>
    <w:multiLevelType w:val="hybridMultilevel"/>
    <w:tmpl w:val="9822B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3589C"/>
    <w:multiLevelType w:val="hybridMultilevel"/>
    <w:tmpl w:val="6AE2E5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5BE0"/>
    <w:multiLevelType w:val="hybridMultilevel"/>
    <w:tmpl w:val="B15C82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77518"/>
    <w:multiLevelType w:val="hybridMultilevel"/>
    <w:tmpl w:val="ED129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3F5A"/>
    <w:multiLevelType w:val="hybridMultilevel"/>
    <w:tmpl w:val="9502F2F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44CB"/>
    <w:multiLevelType w:val="hybridMultilevel"/>
    <w:tmpl w:val="E6169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7432">
    <w:abstractNumId w:val="4"/>
  </w:num>
  <w:num w:numId="2" w16cid:durableId="751706148">
    <w:abstractNumId w:val="5"/>
  </w:num>
  <w:num w:numId="3" w16cid:durableId="469565690">
    <w:abstractNumId w:val="2"/>
  </w:num>
  <w:num w:numId="4" w16cid:durableId="1613585569">
    <w:abstractNumId w:val="7"/>
  </w:num>
  <w:num w:numId="5" w16cid:durableId="1495755812">
    <w:abstractNumId w:val="6"/>
  </w:num>
  <w:num w:numId="6" w16cid:durableId="1138113560">
    <w:abstractNumId w:val="8"/>
  </w:num>
  <w:num w:numId="7" w16cid:durableId="304508593">
    <w:abstractNumId w:val="9"/>
  </w:num>
  <w:num w:numId="8" w16cid:durableId="1141577498">
    <w:abstractNumId w:val="0"/>
  </w:num>
  <w:num w:numId="9" w16cid:durableId="2112428611">
    <w:abstractNumId w:val="3"/>
  </w:num>
  <w:num w:numId="10" w16cid:durableId="89720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A45C91-3FB2-48AC-964A-45C05DCE41A2}"/>
    <w:docVar w:name="dgnword-eventsink" w:val="433448008"/>
    <w:docVar w:name="LEAPTempPath" w:val="C:\Users\brenton\AppData\Local\LEAP Desktop\CDE\7161bf4f-7b7f-4089-a6d9-df25fdc7514c\LEAP2Office\MacroFields\"/>
    <w:docVar w:name="LEAPUniqueCode" w:val="e1290391-ca10-4a6c-8363-94c106e3ddf5"/>
  </w:docVars>
  <w:rsids>
    <w:rsidRoot w:val="008B40C9"/>
    <w:rsid w:val="0000049F"/>
    <w:rsid w:val="00001760"/>
    <w:rsid w:val="00025D3F"/>
    <w:rsid w:val="00051F4B"/>
    <w:rsid w:val="00067BB3"/>
    <w:rsid w:val="00070670"/>
    <w:rsid w:val="00080079"/>
    <w:rsid w:val="00086CA9"/>
    <w:rsid w:val="0009010E"/>
    <w:rsid w:val="000912C6"/>
    <w:rsid w:val="00097573"/>
    <w:rsid w:val="000A7412"/>
    <w:rsid w:val="000B4922"/>
    <w:rsid w:val="000C3166"/>
    <w:rsid w:val="000F0109"/>
    <w:rsid w:val="000F600D"/>
    <w:rsid w:val="0010532D"/>
    <w:rsid w:val="0011494A"/>
    <w:rsid w:val="00117422"/>
    <w:rsid w:val="00117B9E"/>
    <w:rsid w:val="001270D2"/>
    <w:rsid w:val="00137F29"/>
    <w:rsid w:val="00145B75"/>
    <w:rsid w:val="00163C76"/>
    <w:rsid w:val="00166A05"/>
    <w:rsid w:val="00171EAD"/>
    <w:rsid w:val="00172CDF"/>
    <w:rsid w:val="00177864"/>
    <w:rsid w:val="00185EBE"/>
    <w:rsid w:val="0019048F"/>
    <w:rsid w:val="001924BC"/>
    <w:rsid w:val="00194938"/>
    <w:rsid w:val="001A0D9F"/>
    <w:rsid w:val="001A7B77"/>
    <w:rsid w:val="001B0579"/>
    <w:rsid w:val="001B3FD7"/>
    <w:rsid w:val="001C1A0D"/>
    <w:rsid w:val="001C29FC"/>
    <w:rsid w:val="001C62FE"/>
    <w:rsid w:val="001C64FE"/>
    <w:rsid w:val="001D2FEE"/>
    <w:rsid w:val="00204183"/>
    <w:rsid w:val="00205F92"/>
    <w:rsid w:val="002116B9"/>
    <w:rsid w:val="0021238F"/>
    <w:rsid w:val="00214032"/>
    <w:rsid w:val="00243EE7"/>
    <w:rsid w:val="00254600"/>
    <w:rsid w:val="00261466"/>
    <w:rsid w:val="00270217"/>
    <w:rsid w:val="00284F0E"/>
    <w:rsid w:val="002914B5"/>
    <w:rsid w:val="002A582D"/>
    <w:rsid w:val="002C10EB"/>
    <w:rsid w:val="002C477E"/>
    <w:rsid w:val="002C623F"/>
    <w:rsid w:val="002D38DA"/>
    <w:rsid w:val="002E021B"/>
    <w:rsid w:val="002F0912"/>
    <w:rsid w:val="002F2423"/>
    <w:rsid w:val="00300BDC"/>
    <w:rsid w:val="003012E5"/>
    <w:rsid w:val="003060F6"/>
    <w:rsid w:val="003115BE"/>
    <w:rsid w:val="00330965"/>
    <w:rsid w:val="003417E0"/>
    <w:rsid w:val="00350A1A"/>
    <w:rsid w:val="0037496A"/>
    <w:rsid w:val="00382CA8"/>
    <w:rsid w:val="00383F2F"/>
    <w:rsid w:val="003908EE"/>
    <w:rsid w:val="003A0C80"/>
    <w:rsid w:val="003A27AC"/>
    <w:rsid w:val="003B31EB"/>
    <w:rsid w:val="003B718D"/>
    <w:rsid w:val="003C0689"/>
    <w:rsid w:val="003D4B18"/>
    <w:rsid w:val="00415F5F"/>
    <w:rsid w:val="00416161"/>
    <w:rsid w:val="004314BC"/>
    <w:rsid w:val="0045075E"/>
    <w:rsid w:val="00465341"/>
    <w:rsid w:val="00470159"/>
    <w:rsid w:val="004708B3"/>
    <w:rsid w:val="00471229"/>
    <w:rsid w:val="00483A7E"/>
    <w:rsid w:val="004A0D29"/>
    <w:rsid w:val="004A2577"/>
    <w:rsid w:val="004A3E0C"/>
    <w:rsid w:val="004B263F"/>
    <w:rsid w:val="004B4872"/>
    <w:rsid w:val="004C0817"/>
    <w:rsid w:val="004D4565"/>
    <w:rsid w:val="00500C8D"/>
    <w:rsid w:val="005067D7"/>
    <w:rsid w:val="00510359"/>
    <w:rsid w:val="00511C1A"/>
    <w:rsid w:val="005130F1"/>
    <w:rsid w:val="005144B9"/>
    <w:rsid w:val="005256CE"/>
    <w:rsid w:val="005416E8"/>
    <w:rsid w:val="0054520F"/>
    <w:rsid w:val="00553E7C"/>
    <w:rsid w:val="00570B4B"/>
    <w:rsid w:val="005746E8"/>
    <w:rsid w:val="005838CA"/>
    <w:rsid w:val="00587382"/>
    <w:rsid w:val="00590688"/>
    <w:rsid w:val="00597D32"/>
    <w:rsid w:val="005A0E8F"/>
    <w:rsid w:val="005A1733"/>
    <w:rsid w:val="005A6B58"/>
    <w:rsid w:val="005A716F"/>
    <w:rsid w:val="005C7B90"/>
    <w:rsid w:val="005C7FE4"/>
    <w:rsid w:val="005F053C"/>
    <w:rsid w:val="005F0627"/>
    <w:rsid w:val="005F0C9E"/>
    <w:rsid w:val="005F3E74"/>
    <w:rsid w:val="0060215E"/>
    <w:rsid w:val="006135B7"/>
    <w:rsid w:val="006140A0"/>
    <w:rsid w:val="00617BB3"/>
    <w:rsid w:val="00640102"/>
    <w:rsid w:val="00641A29"/>
    <w:rsid w:val="0065177E"/>
    <w:rsid w:val="0065643D"/>
    <w:rsid w:val="0066307C"/>
    <w:rsid w:val="006708FC"/>
    <w:rsid w:val="006A035E"/>
    <w:rsid w:val="006B7094"/>
    <w:rsid w:val="006D20ED"/>
    <w:rsid w:val="006D697F"/>
    <w:rsid w:val="006E0BCB"/>
    <w:rsid w:val="006F2AF6"/>
    <w:rsid w:val="00701D07"/>
    <w:rsid w:val="00705980"/>
    <w:rsid w:val="00714D75"/>
    <w:rsid w:val="00726ACB"/>
    <w:rsid w:val="00735424"/>
    <w:rsid w:val="007361C4"/>
    <w:rsid w:val="00736D45"/>
    <w:rsid w:val="0074148F"/>
    <w:rsid w:val="007444C7"/>
    <w:rsid w:val="0078593E"/>
    <w:rsid w:val="00785C8F"/>
    <w:rsid w:val="00786100"/>
    <w:rsid w:val="007A5350"/>
    <w:rsid w:val="007B053C"/>
    <w:rsid w:val="007B4002"/>
    <w:rsid w:val="007C327C"/>
    <w:rsid w:val="007C5DCE"/>
    <w:rsid w:val="007E4FA3"/>
    <w:rsid w:val="007F6ACC"/>
    <w:rsid w:val="00807A33"/>
    <w:rsid w:val="00827141"/>
    <w:rsid w:val="00843959"/>
    <w:rsid w:val="00851D67"/>
    <w:rsid w:val="00852325"/>
    <w:rsid w:val="00852AFA"/>
    <w:rsid w:val="00853ECF"/>
    <w:rsid w:val="00876BE6"/>
    <w:rsid w:val="008868E6"/>
    <w:rsid w:val="008A2DC4"/>
    <w:rsid w:val="008A317C"/>
    <w:rsid w:val="008A69C1"/>
    <w:rsid w:val="008B40C9"/>
    <w:rsid w:val="008C01AB"/>
    <w:rsid w:val="008D33E6"/>
    <w:rsid w:val="008D71D7"/>
    <w:rsid w:val="008E4E50"/>
    <w:rsid w:val="008F020E"/>
    <w:rsid w:val="00910EEC"/>
    <w:rsid w:val="0093086D"/>
    <w:rsid w:val="00933B8E"/>
    <w:rsid w:val="0093518B"/>
    <w:rsid w:val="00936FD7"/>
    <w:rsid w:val="009565BC"/>
    <w:rsid w:val="009B65F3"/>
    <w:rsid w:val="009C533A"/>
    <w:rsid w:val="009C5E68"/>
    <w:rsid w:val="009D005A"/>
    <w:rsid w:val="009F490B"/>
    <w:rsid w:val="009F77BF"/>
    <w:rsid w:val="00A01741"/>
    <w:rsid w:val="00A01C8C"/>
    <w:rsid w:val="00A04AD1"/>
    <w:rsid w:val="00A210CF"/>
    <w:rsid w:val="00A2590A"/>
    <w:rsid w:val="00A36EB5"/>
    <w:rsid w:val="00A511B1"/>
    <w:rsid w:val="00A641AC"/>
    <w:rsid w:val="00A66652"/>
    <w:rsid w:val="00A84235"/>
    <w:rsid w:val="00A8672E"/>
    <w:rsid w:val="00A92BEE"/>
    <w:rsid w:val="00A947C2"/>
    <w:rsid w:val="00A96F58"/>
    <w:rsid w:val="00AA3303"/>
    <w:rsid w:val="00AD20B3"/>
    <w:rsid w:val="00AE21EF"/>
    <w:rsid w:val="00AE5596"/>
    <w:rsid w:val="00AE7109"/>
    <w:rsid w:val="00B12CA9"/>
    <w:rsid w:val="00B159DA"/>
    <w:rsid w:val="00B3096F"/>
    <w:rsid w:val="00B43D0C"/>
    <w:rsid w:val="00B476CA"/>
    <w:rsid w:val="00B50C3C"/>
    <w:rsid w:val="00B51676"/>
    <w:rsid w:val="00B70DA3"/>
    <w:rsid w:val="00B75933"/>
    <w:rsid w:val="00B8217D"/>
    <w:rsid w:val="00B831E4"/>
    <w:rsid w:val="00B836A5"/>
    <w:rsid w:val="00B945F2"/>
    <w:rsid w:val="00BA01E9"/>
    <w:rsid w:val="00BA0E6D"/>
    <w:rsid w:val="00BA3448"/>
    <w:rsid w:val="00BC62E0"/>
    <w:rsid w:val="00BD7BEF"/>
    <w:rsid w:val="00C077CB"/>
    <w:rsid w:val="00C1427A"/>
    <w:rsid w:val="00C24518"/>
    <w:rsid w:val="00C40C01"/>
    <w:rsid w:val="00C5443C"/>
    <w:rsid w:val="00C56406"/>
    <w:rsid w:val="00C57F4C"/>
    <w:rsid w:val="00C635B9"/>
    <w:rsid w:val="00C6618D"/>
    <w:rsid w:val="00C66BC8"/>
    <w:rsid w:val="00C70A42"/>
    <w:rsid w:val="00C73D80"/>
    <w:rsid w:val="00C9103B"/>
    <w:rsid w:val="00C934EB"/>
    <w:rsid w:val="00CA30F0"/>
    <w:rsid w:val="00CA3DBE"/>
    <w:rsid w:val="00CB0F39"/>
    <w:rsid w:val="00CB6243"/>
    <w:rsid w:val="00CC0CA6"/>
    <w:rsid w:val="00CC14A9"/>
    <w:rsid w:val="00CD0B60"/>
    <w:rsid w:val="00CD4F4F"/>
    <w:rsid w:val="00CE1B86"/>
    <w:rsid w:val="00CE4A06"/>
    <w:rsid w:val="00CE688E"/>
    <w:rsid w:val="00CF5765"/>
    <w:rsid w:val="00CF59ED"/>
    <w:rsid w:val="00CF6785"/>
    <w:rsid w:val="00D14D34"/>
    <w:rsid w:val="00D1650E"/>
    <w:rsid w:val="00D22133"/>
    <w:rsid w:val="00D30229"/>
    <w:rsid w:val="00D36871"/>
    <w:rsid w:val="00D41916"/>
    <w:rsid w:val="00D55D65"/>
    <w:rsid w:val="00D63BB6"/>
    <w:rsid w:val="00D64765"/>
    <w:rsid w:val="00D64E07"/>
    <w:rsid w:val="00D67947"/>
    <w:rsid w:val="00D7073A"/>
    <w:rsid w:val="00D84963"/>
    <w:rsid w:val="00D902DB"/>
    <w:rsid w:val="00D926B1"/>
    <w:rsid w:val="00D935FD"/>
    <w:rsid w:val="00DA02CB"/>
    <w:rsid w:val="00DB1F98"/>
    <w:rsid w:val="00DB7A9D"/>
    <w:rsid w:val="00DC05CE"/>
    <w:rsid w:val="00DC5CB7"/>
    <w:rsid w:val="00DD31D0"/>
    <w:rsid w:val="00DD3CF4"/>
    <w:rsid w:val="00DF19D8"/>
    <w:rsid w:val="00DF7878"/>
    <w:rsid w:val="00E0249C"/>
    <w:rsid w:val="00E05AB1"/>
    <w:rsid w:val="00E07315"/>
    <w:rsid w:val="00E13C17"/>
    <w:rsid w:val="00E2579A"/>
    <w:rsid w:val="00E341D9"/>
    <w:rsid w:val="00E406CC"/>
    <w:rsid w:val="00E42323"/>
    <w:rsid w:val="00E508AA"/>
    <w:rsid w:val="00E51295"/>
    <w:rsid w:val="00E513F9"/>
    <w:rsid w:val="00E7452B"/>
    <w:rsid w:val="00E81B2D"/>
    <w:rsid w:val="00EA11A7"/>
    <w:rsid w:val="00EA3D2A"/>
    <w:rsid w:val="00EC66C2"/>
    <w:rsid w:val="00ED1CF8"/>
    <w:rsid w:val="00ED5A0B"/>
    <w:rsid w:val="00EE58E4"/>
    <w:rsid w:val="00F000C2"/>
    <w:rsid w:val="00F03EC9"/>
    <w:rsid w:val="00F17756"/>
    <w:rsid w:val="00F17C18"/>
    <w:rsid w:val="00F20788"/>
    <w:rsid w:val="00F245E4"/>
    <w:rsid w:val="00F25C48"/>
    <w:rsid w:val="00F41521"/>
    <w:rsid w:val="00F52623"/>
    <w:rsid w:val="00F62D50"/>
    <w:rsid w:val="00F727B9"/>
    <w:rsid w:val="00F77C24"/>
    <w:rsid w:val="00F8130F"/>
    <w:rsid w:val="00F8303B"/>
    <w:rsid w:val="00F83F9F"/>
    <w:rsid w:val="00F843E8"/>
    <w:rsid w:val="00F9390F"/>
    <w:rsid w:val="00F93FA2"/>
    <w:rsid w:val="00FA4042"/>
    <w:rsid w:val="00FC6BAD"/>
    <w:rsid w:val="00FC708D"/>
    <w:rsid w:val="00FC7AF9"/>
    <w:rsid w:val="00FD13DD"/>
    <w:rsid w:val="00FD2C0C"/>
    <w:rsid w:val="00FE1745"/>
    <w:rsid w:val="00FE7A5D"/>
    <w:rsid w:val="00FF104E"/>
    <w:rsid w:val="00FF59E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1B50"/>
  <w15:docId w15:val="{D9909475-E9F8-4212-82CE-5C56B37A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D0"/>
  </w:style>
  <w:style w:type="paragraph" w:styleId="Footer">
    <w:name w:val="footer"/>
    <w:basedOn w:val="Normal"/>
    <w:link w:val="FooterChar"/>
    <w:uiPriority w:val="99"/>
    <w:unhideWhenUsed/>
    <w:rsid w:val="00DD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D0"/>
  </w:style>
  <w:style w:type="character" w:styleId="CommentReference">
    <w:name w:val="annotation reference"/>
    <w:basedOn w:val="DefaultParagraphFont"/>
    <w:uiPriority w:val="99"/>
    <w:semiHidden/>
    <w:unhideWhenUsed/>
    <w:rsid w:val="004B2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3F"/>
    <w:rPr>
      <w:sz w:val="20"/>
      <w:szCs w:val="20"/>
    </w:rPr>
  </w:style>
  <w:style w:type="table" w:styleId="TableGrid">
    <w:name w:val="Table Grid"/>
    <w:basedOn w:val="TableNormal"/>
    <w:uiPriority w:val="59"/>
    <w:rsid w:val="0073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EAPWordCustomPart xmlns="http://LEAPWordCustomPart.com">
  <LEAPDefaultTable xmlns=""/>
  <LEAPFirmCode xmlns="">9e485d34-f450-45d5-99aa-09e5ea0afa1f</LEAPFirmCode>
  <LEAPIsPrecedent xmlns="">False</LEAPIsPrecedent>
  <LEAPTempPath xmlns="">C:\Users\brenton\AppData\Local\LEAP Desktop\CDE\7161bf4f-7b7f-4089-a6d9-df25fdc7514c\LEAP2Office\MacroFields\</LEAPTempPath>
  <LEAPCursorStartPosition xmlns="">5606</LEAPCursorStartPosition>
  <LEAPCursorEndPosition xmlns="">5606</LEAPCursorEndPosition>
  <LEAPCharacterCount xmlns="">7806</LEAPCharacterCount>
</LEAPWordCustomPar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9131D89D5B428C4A979EC3A97845" ma:contentTypeVersion="16" ma:contentTypeDescription="Create a new document." ma:contentTypeScope="" ma:versionID="ba32985d47c8f0b56f9e88bf8c27904a">
  <xsd:schema xmlns:xsd="http://www.w3.org/2001/XMLSchema" xmlns:xs="http://www.w3.org/2001/XMLSchema" xmlns:p="http://schemas.microsoft.com/office/2006/metadata/properties" xmlns:ns2="6d032d76-3e31-44bf-9acc-6fb83f72bd9c" xmlns:ns3="e99ef938-afbc-473c-92d4-1524188978ea" targetNamespace="http://schemas.microsoft.com/office/2006/metadata/properties" ma:root="true" ma:fieldsID="2b3a900eb1d74c8d0c52ce448b1ae4b7" ns2:_="" ns3:_="">
    <xsd:import namespace="6d032d76-3e31-44bf-9acc-6fb83f72bd9c"/>
    <xsd:import namespace="e99ef938-afbc-473c-92d4-15241889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2d76-3e31-44bf-9acc-6fb83f72b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e54e30-d88c-4401-b9fb-a955d9bc0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f938-afbc-473c-92d4-15241889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395308-a3e4-4b71-8c2b-70bc1c715143}" ma:internalName="TaxCatchAll" ma:showField="CatchAllData" ma:web="e99ef938-afbc-473c-92d4-15241889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ef938-afbc-473c-92d4-1524188978ea" xsi:nil="true"/>
    <lcf76f155ced4ddcb4097134ff3c332f xmlns="6d032d76-3e31-44bf-9acc-6fb83f72bd9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CF6D-2219-4170-8EFD-9FE610D98195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5048659A-09EC-450C-B24A-20511ADAB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32d76-3e31-44bf-9acc-6fb83f72bd9c"/>
    <ds:schemaRef ds:uri="e99ef938-afbc-473c-92d4-15241889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6EA5E-A627-420D-8819-468A016B6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58F3B-9CA2-4515-B2A4-980C2BFD39FF}">
  <ds:schemaRefs>
    <ds:schemaRef ds:uri="http://schemas.microsoft.com/office/2006/metadata/properties"/>
    <ds:schemaRef ds:uri="http://schemas.microsoft.com/office/infopath/2007/PartnerControls"/>
    <ds:schemaRef ds:uri="e99ef938-afbc-473c-92d4-1524188978ea"/>
    <ds:schemaRef ds:uri="6d032d76-3e31-44bf-9acc-6fb83f72bd9c"/>
  </ds:schemaRefs>
</ds:datastoreItem>
</file>

<file path=customXml/itemProps5.xml><?xml version="1.0" encoding="utf-8"?>
<ds:datastoreItem xmlns:ds="http://schemas.openxmlformats.org/officeDocument/2006/customXml" ds:itemID="{41AB3E21-121E-4709-9D1A-6825D38F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http://www.angliss.com.au/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Yates</dc:creator>
  <cp:keywords/>
  <dc:description/>
  <cp:lastModifiedBy>Celine Davenport</cp:lastModifiedBy>
  <cp:revision>2</cp:revision>
  <cp:lastPrinted>2022-05-24T02:29:00Z</cp:lastPrinted>
  <dcterms:created xsi:type="dcterms:W3CDTF">2023-03-03T02:49:00Z</dcterms:created>
  <dcterms:modified xsi:type="dcterms:W3CDTF">2023-03-03T02:49:00Z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0x01010050209131D89D5B428C4A979EC3A97845</vt:lpwstr>
  </property>
  <property fmtid="{D5CDD505-2E9C-101B-9397-08002B2CF9AE}" pid="3" name="MediaServiceImageTags">
    <vt:lpwstr/>
  </property>
</Properties>
</file>